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2E3E60" w:rsidP="000C4762">
      <w:pPr>
        <w:jc w:val="center"/>
        <w:rPr>
          <w:rFonts w:ascii="Arial" w:hAnsi="Arial" w:cs="Arial"/>
          <w:b/>
          <w:sz w:val="24"/>
        </w:rPr>
      </w:pPr>
      <w:r>
        <w:rPr>
          <w:rFonts w:ascii="Arial" w:hAnsi="Arial" w:cs="Arial"/>
          <w:b/>
          <w:sz w:val="24"/>
        </w:rPr>
        <w:t xml:space="preserve">LUNEDÌ 05 </w:t>
      </w:r>
      <w:r w:rsidRPr="006737B0">
        <w:rPr>
          <w:rFonts w:ascii="Arial" w:hAnsi="Arial" w:cs="Arial"/>
          <w:b/>
          <w:sz w:val="24"/>
        </w:rPr>
        <w:t xml:space="preserve">SETTEMBRE  – </w:t>
      </w:r>
      <w:r>
        <w:rPr>
          <w:rFonts w:ascii="Arial" w:hAnsi="Arial" w:cs="Arial"/>
          <w:b/>
          <w:sz w:val="24"/>
        </w:rPr>
        <w:t xml:space="preserve">VENTITREESIMA </w:t>
      </w:r>
      <w:r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D0412D" w:rsidRDefault="00D0412D" w:rsidP="00D0412D">
      <w:pPr>
        <w:jc w:val="both"/>
        <w:rPr>
          <w:rFonts w:ascii="Arial" w:hAnsi="Arial" w:cs="Arial"/>
          <w:b/>
          <w:sz w:val="26"/>
          <w:szCs w:val="26"/>
        </w:rPr>
      </w:pPr>
      <w:r w:rsidRPr="00D0412D">
        <w:rPr>
          <w:rFonts w:ascii="Arial" w:hAnsi="Arial" w:cs="Arial"/>
          <w:b/>
          <w:sz w:val="26"/>
          <w:szCs w:val="26"/>
        </w:rPr>
        <w:t>Nel nome del Signore nostro Gesù, essendo radunati voi e il mio spirito insieme alla potenza del Signore nostro Gesù, questo individuo venga consegnato a Satana a rovina della carne, affinché lo spirito possa essere salvato nel giorno del Signore.</w:t>
      </w:r>
    </w:p>
    <w:p w:rsidR="001F624F" w:rsidRDefault="00D0412D" w:rsidP="00D0412D">
      <w:pPr>
        <w:jc w:val="both"/>
        <w:rPr>
          <w:rFonts w:ascii="Arial" w:hAnsi="Arial" w:cs="Arial"/>
          <w:b/>
          <w:sz w:val="24"/>
          <w:szCs w:val="28"/>
        </w:rPr>
      </w:pPr>
      <w:r>
        <w:rPr>
          <w:rFonts w:ascii="Arial" w:hAnsi="Arial" w:cs="Arial"/>
          <w:b/>
          <w:sz w:val="24"/>
          <w:szCs w:val="28"/>
        </w:rPr>
        <w:t>L’Apostolo Paolo oggi pronuncia una sentenza di esclusione dalla comunità di un uomo che si è consegnat</w:t>
      </w:r>
      <w:r w:rsidR="00FE06C5">
        <w:rPr>
          <w:rFonts w:ascii="Arial" w:hAnsi="Arial" w:cs="Arial"/>
          <w:b/>
          <w:sz w:val="24"/>
          <w:szCs w:val="28"/>
        </w:rPr>
        <w:t>o</w:t>
      </w:r>
      <w:r>
        <w:rPr>
          <w:rFonts w:ascii="Arial" w:hAnsi="Arial" w:cs="Arial"/>
          <w:b/>
          <w:sz w:val="24"/>
          <w:szCs w:val="28"/>
        </w:rPr>
        <w:t xml:space="preserve"> all’immoralità, creando gravissimo scandalo nel corpo di Cristo che è la Chiesa. </w:t>
      </w:r>
      <w:r w:rsidR="005245E3">
        <w:rPr>
          <w:rFonts w:ascii="Arial" w:hAnsi="Arial" w:cs="Arial"/>
          <w:b/>
          <w:sz w:val="24"/>
          <w:szCs w:val="28"/>
        </w:rPr>
        <w:t xml:space="preserve">Non s tratta di espulsione definitiva, ma di espulsione in vita del pentimento e della conversione. </w:t>
      </w:r>
      <w:r w:rsidR="00616C87">
        <w:rPr>
          <w:rFonts w:ascii="Arial" w:hAnsi="Arial" w:cs="Arial"/>
          <w:b/>
          <w:sz w:val="24"/>
          <w:szCs w:val="28"/>
        </w:rPr>
        <w:t xml:space="preserve">Quando nella Chiesa si emette un giudizio di condanna o di assoluzione, sempre dobbiamo ricordarci di quanto è stato stabilito da Dio nella sua Parola. Prima regola: </w:t>
      </w:r>
      <w:r w:rsidRPr="00D0412D">
        <w:rPr>
          <w:rFonts w:ascii="Arial" w:hAnsi="Arial" w:cs="Arial"/>
          <w:b/>
          <w:sz w:val="24"/>
          <w:szCs w:val="28"/>
        </w:rPr>
        <w:t xml:space="preserve">Assolvere il reo e condannare l’innocente è abominio agli occhi del Signore. È peccato gravissimo che esige la riparazione. Ognuno deve sapere che nella nostra santissima </w:t>
      </w:r>
      <w:r w:rsidR="00FE06C5" w:rsidRPr="00D0412D">
        <w:rPr>
          <w:rFonts w:ascii="Arial" w:hAnsi="Arial" w:cs="Arial"/>
          <w:b/>
          <w:sz w:val="24"/>
          <w:szCs w:val="28"/>
        </w:rPr>
        <w:t xml:space="preserve">Rivelazione </w:t>
      </w:r>
      <w:r w:rsidRPr="00D0412D">
        <w:rPr>
          <w:rFonts w:ascii="Arial" w:hAnsi="Arial" w:cs="Arial"/>
          <w:b/>
          <w:sz w:val="24"/>
          <w:szCs w:val="28"/>
        </w:rPr>
        <w:t>c’è il delitto, che è sempre disobbedienza alla Legge del Signore</w:t>
      </w:r>
      <w:r w:rsidR="005245E3">
        <w:rPr>
          <w:rFonts w:ascii="Arial" w:hAnsi="Arial" w:cs="Arial"/>
          <w:b/>
          <w:sz w:val="24"/>
          <w:szCs w:val="28"/>
        </w:rPr>
        <w:t xml:space="preserve"> </w:t>
      </w:r>
      <w:r w:rsidRPr="00D0412D">
        <w:rPr>
          <w:rFonts w:ascii="Arial" w:hAnsi="Arial" w:cs="Arial"/>
          <w:b/>
          <w:sz w:val="24"/>
          <w:szCs w:val="28"/>
        </w:rPr>
        <w:t>e ci sono le pene. Nessuno deve essere condannato per una colpa non commessa. Nessuno deve essere assolto se ha commesso una pena</w:t>
      </w:r>
      <w:r w:rsidR="00616C87">
        <w:rPr>
          <w:rFonts w:ascii="Arial" w:hAnsi="Arial" w:cs="Arial"/>
          <w:b/>
          <w:sz w:val="24"/>
          <w:szCs w:val="28"/>
        </w:rPr>
        <w:t>, senza manifestare la volontà sia di abbandonare la via del male e anche di voler riparare ciò che del male da lui commesso può e deve essere riparato. Se si tratta di calunnia</w:t>
      </w:r>
      <w:r w:rsidR="001F624F">
        <w:rPr>
          <w:rFonts w:ascii="Arial" w:hAnsi="Arial" w:cs="Arial"/>
          <w:b/>
          <w:sz w:val="24"/>
          <w:szCs w:val="28"/>
        </w:rPr>
        <w:t xml:space="preserve"> o di falsa testimonianza, </w:t>
      </w:r>
      <w:r w:rsidR="00616C87">
        <w:rPr>
          <w:rFonts w:ascii="Arial" w:hAnsi="Arial" w:cs="Arial"/>
          <w:b/>
          <w:sz w:val="24"/>
          <w:szCs w:val="28"/>
        </w:rPr>
        <w:t xml:space="preserve">è necessario </w:t>
      </w:r>
      <w:r w:rsidRPr="00D0412D">
        <w:rPr>
          <w:rFonts w:ascii="Arial" w:hAnsi="Arial" w:cs="Arial"/>
          <w:b/>
          <w:sz w:val="24"/>
          <w:szCs w:val="28"/>
        </w:rPr>
        <w:t xml:space="preserve">che il reo </w:t>
      </w:r>
      <w:r w:rsidR="001F624F">
        <w:rPr>
          <w:rFonts w:ascii="Arial" w:hAnsi="Arial" w:cs="Arial"/>
          <w:b/>
          <w:sz w:val="24"/>
          <w:szCs w:val="28"/>
        </w:rPr>
        <w:t xml:space="preserve">apporti la necessaria riparazione. Dichiari le sue calunnie e le sue false testimonianze così che il calunniato e l’accusato falsamente torni nel suo onore dinanzi ad ogni uomo. </w:t>
      </w:r>
      <w:r w:rsidRPr="00D0412D">
        <w:rPr>
          <w:rFonts w:ascii="Arial" w:hAnsi="Arial" w:cs="Arial"/>
          <w:b/>
          <w:sz w:val="24"/>
          <w:szCs w:val="28"/>
        </w:rPr>
        <w:t xml:space="preserve">Senza il vero pentimento </w:t>
      </w:r>
      <w:r w:rsidR="001F624F">
        <w:rPr>
          <w:rFonts w:ascii="Arial" w:hAnsi="Arial" w:cs="Arial"/>
          <w:b/>
          <w:sz w:val="24"/>
          <w:szCs w:val="28"/>
        </w:rPr>
        <w:t xml:space="preserve">e la giusta riparazione </w:t>
      </w:r>
      <w:r w:rsidRPr="00D0412D">
        <w:rPr>
          <w:rFonts w:ascii="Arial" w:hAnsi="Arial" w:cs="Arial"/>
          <w:b/>
          <w:sz w:val="24"/>
          <w:szCs w:val="28"/>
        </w:rPr>
        <w:t xml:space="preserve">mai l’iniquo potrà essere assolto. </w:t>
      </w:r>
    </w:p>
    <w:p w:rsidR="00D0412D" w:rsidRPr="00D0412D" w:rsidRDefault="001F624F" w:rsidP="00D0412D">
      <w:pPr>
        <w:jc w:val="both"/>
        <w:rPr>
          <w:rFonts w:ascii="Arial" w:hAnsi="Arial" w:cs="Arial"/>
          <w:b/>
          <w:sz w:val="24"/>
          <w:szCs w:val="28"/>
        </w:rPr>
      </w:pPr>
      <w:r>
        <w:rPr>
          <w:rFonts w:ascii="Arial" w:hAnsi="Arial" w:cs="Arial"/>
          <w:b/>
          <w:sz w:val="24"/>
          <w:szCs w:val="28"/>
        </w:rPr>
        <w:t xml:space="preserve">Seconda regola: poiché il peccato è </w:t>
      </w:r>
      <w:r w:rsidR="00D0412D" w:rsidRPr="00D0412D">
        <w:rPr>
          <w:rFonts w:ascii="Arial" w:hAnsi="Arial" w:cs="Arial"/>
          <w:b/>
          <w:sz w:val="24"/>
          <w:szCs w:val="28"/>
        </w:rPr>
        <w:t xml:space="preserve">personale, </w:t>
      </w:r>
      <w:r>
        <w:rPr>
          <w:rFonts w:ascii="Arial" w:hAnsi="Arial" w:cs="Arial"/>
          <w:b/>
          <w:sz w:val="24"/>
          <w:szCs w:val="28"/>
        </w:rPr>
        <w:t xml:space="preserve">anche la pena dovrà </w:t>
      </w:r>
      <w:r w:rsidR="00D0412D" w:rsidRPr="00D0412D">
        <w:rPr>
          <w:rFonts w:ascii="Arial" w:hAnsi="Arial" w:cs="Arial"/>
          <w:b/>
          <w:sz w:val="24"/>
          <w:szCs w:val="28"/>
        </w:rPr>
        <w:t xml:space="preserve">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w:t>
      </w:r>
      <w:r>
        <w:rPr>
          <w:rFonts w:ascii="Arial" w:hAnsi="Arial" w:cs="Arial"/>
          <w:b/>
          <w:sz w:val="24"/>
          <w:szCs w:val="28"/>
        </w:rPr>
        <w:t>singola persona</w:t>
      </w:r>
      <w:r w:rsidR="00D0412D" w:rsidRPr="00D0412D">
        <w:rPr>
          <w:rFonts w:ascii="Arial" w:hAnsi="Arial" w:cs="Arial"/>
          <w:b/>
          <w:sz w:val="24"/>
          <w:szCs w:val="28"/>
        </w:rPr>
        <w:t xml:space="preserve">. Ogni </w:t>
      </w:r>
      <w:r>
        <w:rPr>
          <w:rFonts w:ascii="Arial" w:hAnsi="Arial" w:cs="Arial"/>
          <w:b/>
          <w:sz w:val="24"/>
          <w:szCs w:val="28"/>
        </w:rPr>
        <w:t xml:space="preserve">persona </w:t>
      </w:r>
      <w:r w:rsidR="00D0412D" w:rsidRPr="00D0412D">
        <w:rPr>
          <w:rFonts w:ascii="Arial" w:hAnsi="Arial" w:cs="Arial"/>
          <w:b/>
          <w:sz w:val="24"/>
          <w:szCs w:val="28"/>
        </w:rPr>
        <w:t>va giudicat</w:t>
      </w:r>
      <w:r>
        <w:rPr>
          <w:rFonts w:ascii="Arial" w:hAnsi="Arial" w:cs="Arial"/>
          <w:b/>
          <w:sz w:val="24"/>
          <w:szCs w:val="28"/>
        </w:rPr>
        <w:t>a</w:t>
      </w:r>
      <w:r w:rsidR="00D0412D" w:rsidRPr="00D0412D">
        <w:rPr>
          <w:rFonts w:ascii="Arial" w:hAnsi="Arial" w:cs="Arial"/>
          <w:b/>
          <w:sz w:val="24"/>
          <w:szCs w:val="28"/>
        </w:rPr>
        <w:t xml:space="preserve"> singolarmente e punit</w:t>
      </w:r>
      <w:r>
        <w:rPr>
          <w:rFonts w:ascii="Arial" w:hAnsi="Arial" w:cs="Arial"/>
          <w:b/>
          <w:sz w:val="24"/>
          <w:szCs w:val="28"/>
        </w:rPr>
        <w:t>a</w:t>
      </w:r>
      <w:r w:rsidR="00D0412D" w:rsidRPr="00D0412D">
        <w:rPr>
          <w:rFonts w:ascii="Arial" w:hAnsi="Arial" w:cs="Arial"/>
          <w:b/>
          <w:sz w:val="24"/>
          <w:szCs w:val="28"/>
        </w:rPr>
        <w:t xml:space="preserve">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rsidR="00622779" w:rsidRDefault="001F624F" w:rsidP="00D0412D">
      <w:pPr>
        <w:jc w:val="both"/>
        <w:rPr>
          <w:rFonts w:ascii="Arial" w:hAnsi="Arial" w:cs="Arial"/>
          <w:b/>
          <w:sz w:val="24"/>
          <w:szCs w:val="28"/>
        </w:rPr>
      </w:pPr>
      <w:r>
        <w:rPr>
          <w:rFonts w:ascii="Arial" w:hAnsi="Arial" w:cs="Arial"/>
          <w:b/>
          <w:sz w:val="24"/>
          <w:szCs w:val="28"/>
        </w:rPr>
        <w:lastRenderedPageBreak/>
        <w:t xml:space="preserve">Terza regola: </w:t>
      </w:r>
      <w:r w:rsidR="00D0412D" w:rsidRPr="00D0412D">
        <w:rPr>
          <w:rFonts w:ascii="Arial" w:hAnsi="Arial" w:cs="Arial"/>
          <w:b/>
          <w:sz w:val="24"/>
          <w:szCs w:val="28"/>
        </w:rPr>
        <w:t xml:space="preserve">Al giudice è chiesto di giudicare secondo giustizia, sempre cioè secondo la Legge </w:t>
      </w:r>
      <w:r>
        <w:rPr>
          <w:rFonts w:ascii="Arial" w:hAnsi="Arial" w:cs="Arial"/>
          <w:b/>
          <w:sz w:val="24"/>
          <w:szCs w:val="28"/>
        </w:rPr>
        <w:t>di Dio</w:t>
      </w:r>
      <w:r w:rsidR="00D0412D" w:rsidRPr="00D0412D">
        <w:rPr>
          <w:rFonts w:ascii="Arial" w:hAnsi="Arial" w:cs="Arial"/>
          <w:b/>
          <w:sz w:val="24"/>
          <w:szCs w:val="28"/>
        </w:rPr>
        <w:t xml:space="preserv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w:t>
      </w:r>
      <w:r w:rsidR="00FE06C5">
        <w:rPr>
          <w:rFonts w:ascii="Arial" w:hAnsi="Arial" w:cs="Arial"/>
          <w:b/>
          <w:sz w:val="24"/>
          <w:szCs w:val="28"/>
        </w:rPr>
        <w:t xml:space="preserve">storica </w:t>
      </w:r>
      <w:r w:rsidR="00D0412D" w:rsidRPr="00D0412D">
        <w:rPr>
          <w:rFonts w:ascii="Arial" w:hAnsi="Arial" w:cs="Arial"/>
          <w:b/>
          <w:sz w:val="24"/>
          <w:szCs w:val="28"/>
        </w:rPr>
        <w:t>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w:t>
      </w:r>
      <w:r w:rsidR="00622779">
        <w:rPr>
          <w:rFonts w:ascii="Arial" w:hAnsi="Arial" w:cs="Arial"/>
          <w:b/>
          <w:sz w:val="24"/>
          <w:szCs w:val="28"/>
        </w:rPr>
        <w:t>re il giudizio verso la totale falsità.</w:t>
      </w:r>
    </w:p>
    <w:p w:rsidR="00007083" w:rsidRPr="00D0412D" w:rsidRDefault="00007083" w:rsidP="00D0412D">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F7178">
        <w:rPr>
          <w:rFonts w:ascii="Arial" w:hAnsi="Arial" w:cs="Arial"/>
          <w:b/>
          <w:sz w:val="28"/>
          <w:szCs w:val="28"/>
        </w:rPr>
        <w:t>1Cor 5,1-8</w:t>
      </w:r>
    </w:p>
    <w:p w:rsidR="00007083" w:rsidRDefault="00D0412D" w:rsidP="006F7178">
      <w:pPr>
        <w:jc w:val="both"/>
        <w:rPr>
          <w:rFonts w:ascii="Arial" w:hAnsi="Arial" w:cs="Arial"/>
          <w:b/>
          <w:sz w:val="24"/>
          <w:szCs w:val="28"/>
        </w:rPr>
      </w:pPr>
      <w:r w:rsidRPr="00D0412D">
        <w:rPr>
          <w:rFonts w:ascii="Arial" w:hAnsi="Arial" w:cs="Arial"/>
          <w:b/>
          <w:sz w:val="24"/>
          <w:szCs w:val="28"/>
        </w:rPr>
        <w:t>Si</w:t>
      </w:r>
      <w:r w:rsidR="006F7178" w:rsidRPr="00D0412D">
        <w:rPr>
          <w:rFonts w:ascii="Arial" w:hAnsi="Arial" w:cs="Arial"/>
          <w:b/>
          <w:sz w:val="24"/>
          <w:szCs w:val="28"/>
        </w:rPr>
        <w:t xml:space="preserve"> sente dovunque parlare di immoralità tra voi, e di una immoralità tale che non si riscontra neanche tra i pagani, al punto che uno convive con la moglie di suo padre. </w:t>
      </w:r>
      <w:r w:rsidRPr="00D0412D">
        <w:rPr>
          <w:rFonts w:ascii="Arial" w:hAnsi="Arial" w:cs="Arial"/>
          <w:b/>
          <w:sz w:val="24"/>
          <w:szCs w:val="28"/>
        </w:rPr>
        <w:t>E</w:t>
      </w:r>
      <w:r w:rsidR="006F7178" w:rsidRPr="00D0412D">
        <w:rPr>
          <w:rFonts w:ascii="Arial" w:hAnsi="Arial" w:cs="Arial"/>
          <w:b/>
          <w:sz w:val="24"/>
          <w:szCs w:val="28"/>
        </w:rPr>
        <w:t xml:space="preserve"> voi vi gonfiate di orgoglio, piuttosto che esserne afflitti in modo che venga escluso di mezzo a voi colui che ha compiuto un’azione simile! </w:t>
      </w:r>
      <w:r w:rsidRPr="00D0412D">
        <w:rPr>
          <w:rFonts w:ascii="Arial" w:hAnsi="Arial" w:cs="Arial"/>
          <w:b/>
          <w:sz w:val="24"/>
          <w:szCs w:val="28"/>
        </w:rPr>
        <w:t>Ebbene</w:t>
      </w:r>
      <w:r w:rsidR="006F7178" w:rsidRPr="00D0412D">
        <w:rPr>
          <w:rFonts w:ascii="Arial" w:hAnsi="Arial" w:cs="Arial"/>
          <w:b/>
          <w:sz w:val="24"/>
          <w:szCs w:val="28"/>
        </w:rPr>
        <w:t xml:space="preserve">, io, assente con il corpo ma presente con lo spirito, ho già giudicato, come se fossi presente, colui che ha compiuto tale azione. </w:t>
      </w:r>
      <w:r w:rsidRPr="00D0412D">
        <w:rPr>
          <w:rFonts w:ascii="Arial" w:hAnsi="Arial" w:cs="Arial"/>
          <w:b/>
          <w:sz w:val="24"/>
          <w:szCs w:val="28"/>
        </w:rPr>
        <w:t>Nel</w:t>
      </w:r>
      <w:r w:rsidR="006F7178" w:rsidRPr="00D0412D">
        <w:rPr>
          <w:rFonts w:ascii="Arial" w:hAnsi="Arial" w:cs="Arial"/>
          <w:b/>
          <w:sz w:val="24"/>
          <w:szCs w:val="28"/>
        </w:rPr>
        <w:t xml:space="preserve"> nome del Signore nostro Gesù, essendo radunati voi e il mio spirito insieme alla potenza del Signore nostro Gesù, </w:t>
      </w:r>
      <w:r w:rsidRPr="00D0412D">
        <w:rPr>
          <w:rFonts w:ascii="Arial" w:hAnsi="Arial" w:cs="Arial"/>
          <w:b/>
          <w:sz w:val="24"/>
          <w:szCs w:val="28"/>
        </w:rPr>
        <w:t>questo</w:t>
      </w:r>
      <w:r w:rsidR="006F7178" w:rsidRPr="00D0412D">
        <w:rPr>
          <w:rFonts w:ascii="Arial" w:hAnsi="Arial" w:cs="Arial"/>
          <w:b/>
          <w:sz w:val="24"/>
          <w:szCs w:val="28"/>
        </w:rPr>
        <w:t xml:space="preserve"> individuo venga consegnato a Satana a rovina della carne, affinché lo spirito possa essere salvato nel giorno del Signore.</w:t>
      </w:r>
      <w:r w:rsidRPr="00D0412D">
        <w:rPr>
          <w:rFonts w:ascii="Arial" w:hAnsi="Arial" w:cs="Arial"/>
          <w:b/>
          <w:sz w:val="24"/>
          <w:szCs w:val="28"/>
        </w:rPr>
        <w:t xml:space="preserve"> Non</w:t>
      </w:r>
      <w:r w:rsidR="006F7178" w:rsidRPr="00D0412D">
        <w:rPr>
          <w:rFonts w:ascii="Arial" w:hAnsi="Arial" w:cs="Arial"/>
          <w:b/>
          <w:sz w:val="24"/>
          <w:szCs w:val="28"/>
        </w:rPr>
        <w:t xml:space="preserve"> è bello che voi vi vantiate. Non sapete che un po’ di lievito fa fermentare tutta la pasta? </w:t>
      </w:r>
      <w:r w:rsidRPr="00D0412D">
        <w:rPr>
          <w:rFonts w:ascii="Arial" w:hAnsi="Arial" w:cs="Arial"/>
          <w:b/>
          <w:sz w:val="24"/>
          <w:szCs w:val="28"/>
        </w:rPr>
        <w:t>Togliete</w:t>
      </w:r>
      <w:r w:rsidR="006F7178" w:rsidRPr="00D0412D">
        <w:rPr>
          <w:rFonts w:ascii="Arial" w:hAnsi="Arial" w:cs="Arial"/>
          <w:b/>
          <w:sz w:val="24"/>
          <w:szCs w:val="28"/>
        </w:rPr>
        <w:t xml:space="preserve"> via il lievito vecchio, per essere pasta nuova, poiché siete azzimi. E infatti Cristo, nostra Pasqua, è stato immolato! </w:t>
      </w:r>
      <w:r w:rsidRPr="00D0412D">
        <w:rPr>
          <w:rFonts w:ascii="Arial" w:hAnsi="Arial" w:cs="Arial"/>
          <w:b/>
          <w:sz w:val="24"/>
          <w:szCs w:val="28"/>
        </w:rPr>
        <w:t>Celebriamo</w:t>
      </w:r>
      <w:r w:rsidR="006F7178" w:rsidRPr="00D0412D">
        <w:rPr>
          <w:rFonts w:ascii="Arial" w:hAnsi="Arial" w:cs="Arial"/>
          <w:b/>
          <w:sz w:val="24"/>
          <w:szCs w:val="28"/>
        </w:rPr>
        <w:t xml:space="preserve"> dunque la festa non con il lievito vecchio, né con lievito di malizia e di perversità, ma con azzimi di sincerità e di verità.</w:t>
      </w:r>
    </w:p>
    <w:p w:rsidR="00D0412D" w:rsidRDefault="005245E3" w:rsidP="00D0412D">
      <w:pPr>
        <w:jc w:val="both"/>
        <w:rPr>
          <w:rFonts w:ascii="Arial" w:hAnsi="Arial" w:cs="Arial"/>
          <w:b/>
          <w:sz w:val="24"/>
          <w:szCs w:val="28"/>
        </w:rPr>
      </w:pPr>
      <w:r>
        <w:rPr>
          <w:rFonts w:ascii="Arial" w:hAnsi="Arial" w:cs="Arial"/>
          <w:b/>
          <w:sz w:val="24"/>
          <w:szCs w:val="28"/>
        </w:rPr>
        <w:t>Quarta regola: L</w:t>
      </w:r>
      <w:r w:rsidRPr="00D0412D">
        <w:rPr>
          <w:rFonts w:ascii="Arial" w:hAnsi="Arial" w:cs="Arial"/>
          <w:b/>
          <w:sz w:val="24"/>
          <w:szCs w:val="28"/>
        </w:rPr>
        <w:t xml:space="preserve">a </w:t>
      </w:r>
      <w:r w:rsidR="00D0412D" w:rsidRPr="00D0412D">
        <w:rPr>
          <w:rFonts w:ascii="Arial" w:hAnsi="Arial" w:cs="Arial"/>
          <w:b/>
          <w:sz w:val="24"/>
          <w:szCs w:val="28"/>
        </w:rPr>
        <w:t xml:space="preserve">pena deve essere medicinale, mai vendicativa. Un male fatto va sempre riparato. Non solo. Va sempre espiato. La pena espia il male e guarisce il cuore perché sempre venga orientato verso Dio, il Signore, e mai verso le creature. Infliggere una pena vendicativa anziché medicinale è </w:t>
      </w:r>
      <w:r w:rsidR="00FE06C5">
        <w:rPr>
          <w:rFonts w:ascii="Arial" w:hAnsi="Arial" w:cs="Arial"/>
          <w:b/>
          <w:sz w:val="24"/>
          <w:szCs w:val="28"/>
        </w:rPr>
        <w:t xml:space="preserve">gravissimo peccato </w:t>
      </w:r>
      <w:r w:rsidR="00D0412D" w:rsidRPr="00D0412D">
        <w:rPr>
          <w:rFonts w:ascii="Arial" w:hAnsi="Arial" w:cs="Arial"/>
          <w:b/>
          <w:sz w:val="24"/>
          <w:szCs w:val="28"/>
        </w:rPr>
        <w:t>nel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rsidR="002E3E60" w:rsidRPr="006737B0" w:rsidRDefault="00A35226" w:rsidP="00A35226">
      <w:pPr>
        <w:jc w:val="both"/>
        <w:rPr>
          <w:rFonts w:ascii="Arial" w:hAnsi="Arial" w:cs="Arial"/>
          <w:b/>
          <w:sz w:val="24"/>
        </w:rPr>
      </w:pPr>
      <w:r>
        <w:rPr>
          <w:rFonts w:ascii="Arial" w:hAnsi="Arial" w:cs="Arial"/>
          <w:b/>
          <w:sz w:val="24"/>
        </w:rPr>
        <w:lastRenderedPageBreak/>
        <w:t>LETTURA DEL VANGELO</w:t>
      </w:r>
      <w:bookmarkStart w:id="0" w:name="_GoBack"/>
      <w:bookmarkEnd w:id="0"/>
    </w:p>
    <w:p w:rsidR="00253976" w:rsidRPr="00253976" w:rsidRDefault="00253976" w:rsidP="007333B6">
      <w:pPr>
        <w:jc w:val="both"/>
        <w:rPr>
          <w:rFonts w:ascii="Arial" w:hAnsi="Arial" w:cs="Arial"/>
          <w:b/>
          <w:sz w:val="28"/>
          <w:szCs w:val="26"/>
        </w:rPr>
      </w:pPr>
      <w:r w:rsidRPr="00253976">
        <w:rPr>
          <w:rFonts w:ascii="Arial" w:hAnsi="Arial" w:cs="Arial"/>
          <w:b/>
          <w:sz w:val="28"/>
          <w:szCs w:val="26"/>
        </w:rPr>
        <w:t>Ma essi, fuori di sé dalla collera, si misero a discutere tra loro su quello che avrebbero potuto fare a Gesù.</w:t>
      </w:r>
    </w:p>
    <w:p w:rsidR="00253976" w:rsidRPr="00253976" w:rsidRDefault="00253976" w:rsidP="00EE3A86">
      <w:pPr>
        <w:jc w:val="both"/>
        <w:rPr>
          <w:rFonts w:ascii="Arial" w:hAnsi="Arial" w:cs="Arial"/>
          <w:b/>
          <w:sz w:val="24"/>
          <w:szCs w:val="26"/>
        </w:rPr>
      </w:pPr>
      <w:r w:rsidRPr="00253976">
        <w:rPr>
          <w:rFonts w:ascii="Arial" w:hAnsi="Arial" w:cs="Arial"/>
          <w:b/>
          <w:sz w:val="24"/>
          <w:szCs w:val="26"/>
        </w:rPr>
        <w:t xml:space="preserve">Più </w:t>
      </w:r>
      <w:r>
        <w:rPr>
          <w:rFonts w:ascii="Arial" w:hAnsi="Arial" w:cs="Arial"/>
          <w:b/>
          <w:sz w:val="24"/>
          <w:szCs w:val="26"/>
        </w:rPr>
        <w:t xml:space="preserve">Gesù, che è </w:t>
      </w:r>
      <w:r w:rsidRPr="00253976">
        <w:rPr>
          <w:rFonts w:ascii="Arial" w:hAnsi="Arial" w:cs="Arial"/>
          <w:b/>
          <w:sz w:val="24"/>
          <w:szCs w:val="26"/>
        </w:rPr>
        <w:t>il Giusto e il Santo</w:t>
      </w:r>
      <w:r>
        <w:rPr>
          <w:rFonts w:ascii="Arial" w:hAnsi="Arial" w:cs="Arial"/>
          <w:b/>
          <w:sz w:val="24"/>
          <w:szCs w:val="26"/>
        </w:rPr>
        <w:t>,</w:t>
      </w:r>
      <w:r w:rsidRPr="00253976">
        <w:rPr>
          <w:rFonts w:ascii="Arial" w:hAnsi="Arial" w:cs="Arial"/>
          <w:b/>
          <w:sz w:val="24"/>
          <w:szCs w:val="26"/>
        </w:rPr>
        <w:t xml:space="preserve"> si riveste di luce </w:t>
      </w:r>
      <w:r>
        <w:rPr>
          <w:rFonts w:ascii="Arial" w:hAnsi="Arial" w:cs="Arial"/>
          <w:b/>
          <w:sz w:val="24"/>
          <w:szCs w:val="26"/>
        </w:rPr>
        <w:t xml:space="preserve">e libera i cuori dalle molte falsità e menzogne insegnate loro in nome di Dio dai ministri della sua parola, che ai suoi tempi erano scribi e farisei, </w:t>
      </w:r>
      <w:r w:rsidRPr="00253976">
        <w:rPr>
          <w:rFonts w:ascii="Arial" w:hAnsi="Arial" w:cs="Arial"/>
          <w:b/>
          <w:sz w:val="24"/>
          <w:szCs w:val="26"/>
        </w:rPr>
        <w:t xml:space="preserve">e più l’odio di </w:t>
      </w:r>
      <w:r>
        <w:rPr>
          <w:rFonts w:ascii="Arial" w:hAnsi="Arial" w:cs="Arial"/>
          <w:b/>
          <w:sz w:val="24"/>
          <w:szCs w:val="26"/>
        </w:rPr>
        <w:t xml:space="preserve">questi ministri </w:t>
      </w:r>
      <w:r w:rsidRPr="00253976">
        <w:rPr>
          <w:rFonts w:ascii="Arial" w:hAnsi="Arial" w:cs="Arial"/>
          <w:b/>
          <w:sz w:val="24"/>
          <w:szCs w:val="26"/>
        </w:rPr>
        <w:t>si abbatte contro la sua Persona. Nella misura in cui cresce in Cristo Gesù la manifestazione e la rivelazione della volontà del Padre suo, nella stessa misura cresce l’odio di scribi</w:t>
      </w:r>
      <w:r>
        <w:rPr>
          <w:rFonts w:ascii="Arial" w:hAnsi="Arial" w:cs="Arial"/>
          <w:b/>
          <w:sz w:val="24"/>
          <w:szCs w:val="26"/>
        </w:rPr>
        <w:t xml:space="preserve"> e </w:t>
      </w:r>
      <w:r w:rsidRPr="00253976">
        <w:rPr>
          <w:rFonts w:ascii="Arial" w:hAnsi="Arial" w:cs="Arial"/>
          <w:b/>
          <w:sz w:val="24"/>
          <w:szCs w:val="26"/>
        </w:rPr>
        <w:t>farisei contro la sua divina e potentissima luce. È stato sufficiente che Gesù solo razionalmente – cosa che avrebbero dovuto operare anche scribi</w:t>
      </w:r>
      <w:r w:rsidR="00EE3A86">
        <w:rPr>
          <w:rFonts w:ascii="Arial" w:hAnsi="Arial" w:cs="Arial"/>
          <w:b/>
          <w:sz w:val="24"/>
          <w:szCs w:val="26"/>
        </w:rPr>
        <w:t xml:space="preserve"> e farisei </w:t>
      </w:r>
      <w:r w:rsidRPr="00253976">
        <w:rPr>
          <w:rFonts w:ascii="Arial" w:hAnsi="Arial" w:cs="Arial"/>
          <w:b/>
          <w:sz w:val="24"/>
          <w:szCs w:val="26"/>
        </w:rPr>
        <w:t xml:space="preserve">– dimostrasse che nessun comandamento può impedire di amare e di fare del bene in giorno di sabato e subito </w:t>
      </w:r>
      <w:r w:rsidR="00EE3A86">
        <w:rPr>
          <w:rFonts w:ascii="Arial" w:hAnsi="Arial" w:cs="Arial"/>
          <w:b/>
          <w:sz w:val="24"/>
          <w:szCs w:val="26"/>
        </w:rPr>
        <w:t>s</w:t>
      </w:r>
      <w:r w:rsidR="00FE06C5">
        <w:rPr>
          <w:rFonts w:ascii="Arial" w:hAnsi="Arial" w:cs="Arial"/>
          <w:b/>
          <w:sz w:val="24"/>
          <w:szCs w:val="26"/>
        </w:rPr>
        <w:t>i</w:t>
      </w:r>
      <w:r w:rsidR="00EE3A86">
        <w:rPr>
          <w:rFonts w:ascii="Arial" w:hAnsi="Arial" w:cs="Arial"/>
          <w:b/>
          <w:sz w:val="24"/>
          <w:szCs w:val="26"/>
        </w:rPr>
        <w:t xml:space="preserve"> discute cosa avrebbero potuto fare a </w:t>
      </w:r>
      <w:r w:rsidR="00DF2671">
        <w:rPr>
          <w:rFonts w:ascii="Arial" w:hAnsi="Arial" w:cs="Arial"/>
          <w:b/>
          <w:sz w:val="24"/>
          <w:szCs w:val="26"/>
        </w:rPr>
        <w:t>Lui di male</w:t>
      </w:r>
      <w:r w:rsidR="00EE3A86">
        <w:rPr>
          <w:rFonts w:ascii="Arial" w:hAnsi="Arial" w:cs="Arial"/>
          <w:b/>
          <w:sz w:val="24"/>
          <w:szCs w:val="26"/>
        </w:rPr>
        <w:t xml:space="preserve">. Si intende: per toglierlo di mezzo, uccidendolo. </w:t>
      </w:r>
      <w:r w:rsidRPr="00253976">
        <w:rPr>
          <w:rFonts w:ascii="Arial" w:hAnsi="Arial" w:cs="Arial"/>
          <w:b/>
          <w:sz w:val="24"/>
          <w:szCs w:val="26"/>
        </w:rPr>
        <w:t xml:space="preserve">E Gesù ancora non ha manifestato tutta la potenza della luce e della verità, della misericordia e della santità del Padre. Più Lui manifesterà la bellezza della religione del Padre suo e più l’odio del suo mondo religioso, fondato sul pensiero di Satana e del suo odio contro la verità e contro ogni luce, si abbatterà su di Lui. Più crescerà in Cristo la luce con la quale rivela il Padre suo e più aumenterà l’odio </w:t>
      </w:r>
      <w:r w:rsidR="00EE3A86">
        <w:rPr>
          <w:rFonts w:ascii="Arial" w:hAnsi="Arial" w:cs="Arial"/>
          <w:b/>
          <w:sz w:val="24"/>
          <w:szCs w:val="26"/>
        </w:rPr>
        <w:t xml:space="preserve">di scribi e farisei </w:t>
      </w:r>
      <w:r w:rsidRPr="00253976">
        <w:rPr>
          <w:rFonts w:ascii="Arial" w:hAnsi="Arial" w:cs="Arial"/>
          <w:b/>
          <w:sz w:val="24"/>
          <w:szCs w:val="26"/>
        </w:rPr>
        <w:t xml:space="preserve">contro la sua Persona. È però un odio senza ragione. </w:t>
      </w:r>
      <w:r w:rsidR="00EE3A86">
        <w:rPr>
          <w:rFonts w:ascii="Arial" w:hAnsi="Arial" w:cs="Arial"/>
          <w:b/>
          <w:sz w:val="24"/>
          <w:szCs w:val="26"/>
        </w:rPr>
        <w:t xml:space="preserve">È un odio che è il frutto del peccato nel loro cuore. </w:t>
      </w:r>
    </w:p>
    <w:p w:rsidR="00253976" w:rsidRDefault="00253976" w:rsidP="00253976">
      <w:pPr>
        <w:jc w:val="both"/>
        <w:rPr>
          <w:rFonts w:ascii="Arial" w:hAnsi="Arial" w:cs="Arial"/>
          <w:b/>
          <w:sz w:val="24"/>
          <w:szCs w:val="26"/>
        </w:rPr>
      </w:pPr>
      <w:r w:rsidRPr="00253976">
        <w:rPr>
          <w:rFonts w:ascii="Arial" w:hAnsi="Arial" w:cs="Arial"/>
          <w:b/>
          <w:sz w:val="24"/>
          <w:szCs w:val="26"/>
        </w:rPr>
        <w:t>Noi sappiamo che la risurrezione di Lazzaro fu la più alta manifestazione della luce del Padre che governava la sua vita. Fu proprio questa opera a decretare la sua morte: “Allora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(Gv 12,47-53).</w:t>
      </w:r>
      <w:r w:rsidR="00EE3A86">
        <w:rPr>
          <w:rFonts w:ascii="Arial" w:hAnsi="Arial" w:cs="Arial"/>
          <w:b/>
          <w:sz w:val="24"/>
          <w:szCs w:val="26"/>
        </w:rPr>
        <w:t xml:space="preserve"> </w:t>
      </w:r>
      <w:r w:rsidRPr="00253976">
        <w:rPr>
          <w:rFonts w:ascii="Arial" w:hAnsi="Arial" w:cs="Arial"/>
          <w:b/>
          <w:sz w:val="24"/>
          <w:szCs w:val="26"/>
        </w:rPr>
        <w:t>Dove c’è odio nel cuore, lì c’è Satana che governa quel cuore. I figli della luce non conoscono l’odio. L’odio è</w:t>
      </w:r>
      <w:r w:rsidR="00DF2671">
        <w:rPr>
          <w:rFonts w:ascii="Arial" w:hAnsi="Arial" w:cs="Arial"/>
          <w:b/>
          <w:sz w:val="24"/>
          <w:szCs w:val="26"/>
        </w:rPr>
        <w:t xml:space="preserve"> s</w:t>
      </w:r>
      <w:r w:rsidRPr="00253976">
        <w:rPr>
          <w:rFonts w:ascii="Arial" w:hAnsi="Arial" w:cs="Arial"/>
          <w:b/>
          <w:sz w:val="24"/>
          <w:szCs w:val="26"/>
        </w:rPr>
        <w:t xml:space="preserve">olo dei figli delle tenebre. I figli delle tenebre poi non odiamo solo i figli della luce, odiano tutti coloro che non si sottopongono alla loro volontà. Ecco cosa rivela il Salmo sul Giusto di Dio, sul suo Cristo: “Guarda i miei nemici: sono molti, e mi detestano con odio violento. Proteggimi, portami in salvo; che io non resti deluso, perché in te mi sono rifugiato. Mi proteggano integrità e rettitudine, </w:t>
      </w:r>
      <w:r w:rsidRPr="00253976">
        <w:rPr>
          <w:rFonts w:ascii="Arial" w:hAnsi="Arial" w:cs="Arial"/>
          <w:b/>
          <w:sz w:val="24"/>
          <w:szCs w:val="26"/>
        </w:rPr>
        <w:lastRenderedPageBreak/>
        <w:t>perché in te ho sperato” (Sal 25,19-21). Il Giusto sa che la sua vita è nelle mani del suo Signore e persevera nella sua missione. Quando poi verrà la sua ora, allora sarà lui stesso ad andare incontro</w:t>
      </w:r>
      <w:r w:rsidR="001663C8">
        <w:rPr>
          <w:rFonts w:ascii="Arial" w:hAnsi="Arial" w:cs="Arial"/>
          <w:b/>
          <w:sz w:val="24"/>
          <w:szCs w:val="26"/>
        </w:rPr>
        <w:t xml:space="preserve"> alla morte </w:t>
      </w:r>
      <w:r w:rsidRPr="00253976">
        <w:rPr>
          <w:rFonts w:ascii="Arial" w:hAnsi="Arial" w:cs="Arial"/>
          <w:b/>
          <w:sz w:val="24"/>
          <w:szCs w:val="26"/>
        </w:rPr>
        <w:t xml:space="preserve">, perché ogni volontà del Padre si compia. Chi vuole perseverare di luce in luce e di fede in fede sappia che una sola è la legge: l’odio contro la sua persona aumenterà nella misura delle sua crescita nella luce. </w:t>
      </w:r>
    </w:p>
    <w:p w:rsidR="00253976" w:rsidRDefault="00253976"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DB31E3">
        <w:rPr>
          <w:rFonts w:ascii="Arial" w:hAnsi="Arial" w:cs="Arial"/>
          <w:b/>
          <w:sz w:val="24"/>
          <w:szCs w:val="28"/>
        </w:rPr>
        <w:t>6,6-11</w:t>
      </w:r>
    </w:p>
    <w:p w:rsidR="00007083" w:rsidRDefault="00622779" w:rsidP="00D53794">
      <w:pPr>
        <w:jc w:val="both"/>
        <w:rPr>
          <w:rFonts w:ascii="Arial" w:hAnsi="Arial" w:cs="Arial"/>
          <w:b/>
          <w:sz w:val="24"/>
          <w:szCs w:val="28"/>
        </w:rPr>
      </w:pPr>
      <w:r w:rsidRPr="00DB31E3">
        <w:rPr>
          <w:rFonts w:ascii="Arial" w:hAnsi="Arial" w:cs="Arial"/>
          <w:b/>
          <w:sz w:val="24"/>
          <w:szCs w:val="28"/>
        </w:rPr>
        <w:t>Un</w:t>
      </w:r>
      <w:r w:rsidR="00DB31E3" w:rsidRPr="00DB31E3">
        <w:rPr>
          <w:rFonts w:ascii="Arial" w:hAnsi="Arial" w:cs="Arial"/>
          <w:b/>
          <w:sz w:val="24"/>
          <w:szCs w:val="28"/>
        </w:rPr>
        <w:t xml:space="preserve"> altro sabato egli entrò nella sinagoga e si mise a insegnare. C’era là un uomo che aveva la mano destra paralizzata. </w:t>
      </w:r>
      <w:r w:rsidRPr="00DB31E3">
        <w:rPr>
          <w:rFonts w:ascii="Arial" w:hAnsi="Arial" w:cs="Arial"/>
          <w:b/>
          <w:sz w:val="24"/>
          <w:szCs w:val="28"/>
        </w:rPr>
        <w:t>Gli</w:t>
      </w:r>
      <w:r w:rsidR="00DB31E3" w:rsidRPr="00DB31E3">
        <w:rPr>
          <w:rFonts w:ascii="Arial" w:hAnsi="Arial" w:cs="Arial"/>
          <w:b/>
          <w:sz w:val="24"/>
          <w:szCs w:val="28"/>
        </w:rPr>
        <w:t xml:space="preserve"> scribi e i farisei lo osservavano per vedere se lo guariva in giorno di sabato, per trovare di che accusarlo. </w:t>
      </w:r>
      <w:r w:rsidRPr="00DB31E3">
        <w:rPr>
          <w:rFonts w:ascii="Arial" w:hAnsi="Arial" w:cs="Arial"/>
          <w:b/>
          <w:sz w:val="24"/>
          <w:szCs w:val="28"/>
        </w:rPr>
        <w:t>Ma</w:t>
      </w:r>
      <w:r w:rsidR="00DB31E3" w:rsidRPr="00DB31E3">
        <w:rPr>
          <w:rFonts w:ascii="Arial" w:hAnsi="Arial" w:cs="Arial"/>
          <w:b/>
          <w:sz w:val="24"/>
          <w:szCs w:val="28"/>
        </w:rPr>
        <w:t xml:space="preserve"> Gesù conosceva i loro pensieri e disse all’uomo che aveva la mano paralizzata: «Àlzati e mettiti qui in mezzo!». Si alzò e si mise in mezzo. </w:t>
      </w:r>
      <w:r w:rsidRPr="00DB31E3">
        <w:rPr>
          <w:rFonts w:ascii="Arial" w:hAnsi="Arial" w:cs="Arial"/>
          <w:b/>
          <w:sz w:val="24"/>
          <w:szCs w:val="28"/>
        </w:rPr>
        <w:t>Poi</w:t>
      </w:r>
      <w:r w:rsidR="00DB31E3" w:rsidRPr="00DB31E3">
        <w:rPr>
          <w:rFonts w:ascii="Arial" w:hAnsi="Arial" w:cs="Arial"/>
          <w:b/>
          <w:sz w:val="24"/>
          <w:szCs w:val="28"/>
        </w:rPr>
        <w:t xml:space="preserve"> Gesù disse loro: «Domando a voi: in giorno di sabato, è lecito fare del bene o fare del male, salvare una vita o sopprimerla?». </w:t>
      </w:r>
      <w:r w:rsidRPr="00DB31E3">
        <w:rPr>
          <w:rFonts w:ascii="Arial" w:hAnsi="Arial" w:cs="Arial"/>
          <w:b/>
          <w:sz w:val="24"/>
          <w:szCs w:val="28"/>
        </w:rPr>
        <w:t>E</w:t>
      </w:r>
      <w:r w:rsidR="00DB31E3" w:rsidRPr="00DB31E3">
        <w:rPr>
          <w:rFonts w:ascii="Arial" w:hAnsi="Arial" w:cs="Arial"/>
          <w:b/>
          <w:sz w:val="24"/>
          <w:szCs w:val="28"/>
        </w:rPr>
        <w:t xml:space="preserve"> guardandoli tutti intorno, disse all’uomo: «Tendi la tua mano!». Egli lo fece e la sua mano fu guarita. </w:t>
      </w:r>
      <w:r w:rsidRPr="00DB31E3">
        <w:rPr>
          <w:rFonts w:ascii="Arial" w:hAnsi="Arial" w:cs="Arial"/>
          <w:b/>
          <w:sz w:val="24"/>
          <w:szCs w:val="28"/>
        </w:rPr>
        <w:t>Ma</w:t>
      </w:r>
      <w:r w:rsidR="00DB31E3" w:rsidRPr="00DB31E3">
        <w:rPr>
          <w:rFonts w:ascii="Arial" w:hAnsi="Arial" w:cs="Arial"/>
          <w:b/>
          <w:sz w:val="24"/>
          <w:szCs w:val="28"/>
        </w:rPr>
        <w:t xml:space="preserve"> essi, fuori di sé dalla collera, si misero a discutere tra loro su quello che avrebbero potuto fare a Gesù.</w:t>
      </w:r>
    </w:p>
    <w:p w:rsidR="00622779" w:rsidRDefault="001663C8" w:rsidP="00D53794">
      <w:pPr>
        <w:jc w:val="both"/>
        <w:rPr>
          <w:rFonts w:ascii="Arial" w:hAnsi="Arial" w:cs="Arial"/>
          <w:b/>
          <w:sz w:val="24"/>
          <w:szCs w:val="28"/>
        </w:rPr>
      </w:pPr>
      <w:r>
        <w:rPr>
          <w:rFonts w:ascii="Arial" w:hAnsi="Arial" w:cs="Arial"/>
          <w:b/>
          <w:sz w:val="24"/>
          <w:szCs w:val="28"/>
        </w:rPr>
        <w:t>Osserviamo la sapienza di Gesù. Nella sinagoga vi sono molte persone dal cuore semplice, piccolo, puro. Sono persone dalla sana razionalità. Non sono  state contagiate dalla razionalità diabolica e perversa di scribi e farisei. Chiamando Gesù l’uomo dalla mano destra paralizzata</w:t>
      </w:r>
      <w:r w:rsidR="00340C7E">
        <w:rPr>
          <w:rFonts w:ascii="Arial" w:hAnsi="Arial" w:cs="Arial"/>
          <w:b/>
          <w:sz w:val="24"/>
          <w:szCs w:val="28"/>
        </w:rPr>
        <w:t xml:space="preserve"> a porsi in mezzo alla sinagoga e poi chiedendo a tutti: “Domando a voi, in giorno di sabato, è lecito  fare del bene o fare del male, salvare una vita o sopprimerla?”, molti dei presenti di sicuro, anche se tacciono per paura di scribi e di farisei, sono con Cristo Gesù. Sono </w:t>
      </w:r>
      <w:r w:rsidR="00DF2671">
        <w:rPr>
          <w:rFonts w:ascii="Arial" w:hAnsi="Arial" w:cs="Arial"/>
          <w:b/>
          <w:sz w:val="24"/>
          <w:szCs w:val="28"/>
        </w:rPr>
        <w:t xml:space="preserve">con Lui </w:t>
      </w:r>
      <w:r w:rsidR="00340C7E">
        <w:rPr>
          <w:rFonts w:ascii="Arial" w:hAnsi="Arial" w:cs="Arial"/>
          <w:b/>
          <w:sz w:val="24"/>
          <w:szCs w:val="28"/>
        </w:rPr>
        <w:t>perché il miracolo venga operato. Ora che Gesù conosce che molti cuori sono dalla sua parte, subito opera il miracolo. Sa che in questo momento, farisei e scribi non possono fargli alcun male. Essi hanno timore del popolo.</w:t>
      </w:r>
    </w:p>
    <w:p w:rsidR="00007083" w:rsidRPr="00D53794" w:rsidRDefault="00340C7E" w:rsidP="00D53794">
      <w:pPr>
        <w:jc w:val="both"/>
        <w:rPr>
          <w:rFonts w:ascii="Arial" w:hAnsi="Arial" w:cs="Arial"/>
          <w:b/>
          <w:sz w:val="24"/>
          <w:szCs w:val="28"/>
        </w:rPr>
      </w:pPr>
      <w:r>
        <w:rPr>
          <w:rFonts w:ascii="Arial" w:hAnsi="Arial" w:cs="Arial"/>
          <w:b/>
          <w:sz w:val="24"/>
          <w:szCs w:val="28"/>
        </w:rPr>
        <w:t xml:space="preserve">Anche il discepolo di Gesù deve rivestirsi della stessa sapienza del suo Maestro. Il bene, in certi ambienti, va operato con somma prudenza, altissima saggezza, con grande attenzione. Più grande è l’odio contro la luce e più grande dovrà essere la sapienza, la prudenza, la vigilanza. </w:t>
      </w:r>
      <w:r w:rsidR="00124F8D">
        <w:rPr>
          <w:rFonts w:ascii="Arial" w:hAnsi="Arial" w:cs="Arial"/>
          <w:b/>
          <w:sz w:val="24"/>
          <w:szCs w:val="28"/>
        </w:rPr>
        <w:t xml:space="preserve">Se però il discepolo di Gesù non possiede il cuore colmo di Spirito Santo, mai potrà agire con sapienza e opererà sempre dalla stoltezza del  suo cuore. Non farà il bene secondo la legge del bene, lo operare secondo la legge della stoltezza e l’odio avrà su di lui pieno governo. </w:t>
      </w:r>
      <w:r w:rsidR="00DF2671">
        <w:rPr>
          <w:rFonts w:ascii="Arial" w:hAnsi="Arial" w:cs="Arial"/>
          <w:b/>
          <w:sz w:val="24"/>
          <w:szCs w:val="28"/>
        </w:rPr>
        <w:t xml:space="preserve">Quanto non è frutto della divina saggezza è peccato. </w:t>
      </w:r>
      <w:r w:rsidR="00124F8D">
        <w:rPr>
          <w:rFonts w:ascii="Arial" w:hAnsi="Arial" w:cs="Arial"/>
          <w:b/>
          <w:sz w:val="24"/>
          <w:szCs w:val="28"/>
        </w:rPr>
        <w:t xml:space="preserve">Mai il cristiano deve agire dalla stoltezza. </w:t>
      </w:r>
      <w:r w:rsidR="00480368">
        <w:rPr>
          <w:rFonts w:ascii="Arial" w:hAnsi="Arial" w:cs="Arial"/>
          <w:b/>
          <w:sz w:val="24"/>
          <w:szCs w:val="28"/>
        </w:rPr>
        <w:t xml:space="preserve">Se a lui il male viene fatto, perché stolto e insipiente, di questo male lui è responsabile. </w:t>
      </w:r>
      <w:r w:rsidR="00124F8D">
        <w:rPr>
          <w:rFonts w:ascii="Arial" w:hAnsi="Arial" w:cs="Arial"/>
          <w:b/>
          <w:sz w:val="24"/>
          <w:szCs w:val="28"/>
        </w:rPr>
        <w:t>La Madre di Gesù, la Vergine Sapiente, ci aiuti, perché agiamo ed operiamo dalla più salta sapienza e prudenza.</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8A1" w:rsidRDefault="006478A1" w:rsidP="00087278">
      <w:pPr>
        <w:spacing w:after="0" w:line="240" w:lineRule="auto"/>
      </w:pPr>
      <w:r>
        <w:separator/>
      </w:r>
    </w:p>
  </w:endnote>
  <w:endnote w:type="continuationSeparator" w:id="0">
    <w:p w:rsidR="006478A1" w:rsidRDefault="006478A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3522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8A1" w:rsidRDefault="006478A1" w:rsidP="00087278">
      <w:pPr>
        <w:spacing w:after="0" w:line="240" w:lineRule="auto"/>
      </w:pPr>
      <w:r>
        <w:separator/>
      </w:r>
    </w:p>
  </w:footnote>
  <w:footnote w:type="continuationSeparator" w:id="0">
    <w:p w:rsidR="006478A1" w:rsidRDefault="006478A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EC0"/>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4F8D"/>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3C8"/>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24F"/>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976"/>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0C7E"/>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C0D"/>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77A08"/>
    <w:rsid w:val="00480368"/>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5E3"/>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C87"/>
    <w:rsid w:val="00616EFF"/>
    <w:rsid w:val="0061793D"/>
    <w:rsid w:val="00617C00"/>
    <w:rsid w:val="00617DA9"/>
    <w:rsid w:val="00620795"/>
    <w:rsid w:val="006217A6"/>
    <w:rsid w:val="006219E3"/>
    <w:rsid w:val="00621F07"/>
    <w:rsid w:val="00622779"/>
    <w:rsid w:val="006231D9"/>
    <w:rsid w:val="006273C2"/>
    <w:rsid w:val="0063288F"/>
    <w:rsid w:val="00632EE8"/>
    <w:rsid w:val="00641859"/>
    <w:rsid w:val="00645560"/>
    <w:rsid w:val="006478A1"/>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178"/>
    <w:rsid w:val="006F7398"/>
    <w:rsid w:val="006F73B7"/>
    <w:rsid w:val="006F7F85"/>
    <w:rsid w:val="00700882"/>
    <w:rsid w:val="00700DA9"/>
    <w:rsid w:val="00703FB9"/>
    <w:rsid w:val="007043E6"/>
    <w:rsid w:val="00704452"/>
    <w:rsid w:val="00704CED"/>
    <w:rsid w:val="00711EB0"/>
    <w:rsid w:val="00712140"/>
    <w:rsid w:val="00712E05"/>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226"/>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710"/>
    <w:rsid w:val="00CF3662"/>
    <w:rsid w:val="00CF4363"/>
    <w:rsid w:val="00CF6B3F"/>
    <w:rsid w:val="00D0160B"/>
    <w:rsid w:val="00D01E7D"/>
    <w:rsid w:val="00D02FB8"/>
    <w:rsid w:val="00D03E5A"/>
    <w:rsid w:val="00D0412D"/>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31E3"/>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2671"/>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3A86"/>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76FA"/>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06C5"/>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78DB-6FAD-4385-A2F1-9DC91230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9669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2022-08-17T20:04:00Z</dcterms:created>
  <dcterms:modified xsi:type="dcterms:W3CDTF">2022-08-17T20:04:00Z</dcterms:modified>
</cp:coreProperties>
</file>